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C363" w14:textId="77777777" w:rsidR="00263677" w:rsidRPr="00CA56F2" w:rsidRDefault="00263677" w:rsidP="00263677">
      <w:pPr>
        <w:pStyle w:val="BodyText2"/>
        <w:ind w:left="426"/>
        <w:jc w:val="left"/>
        <w:rPr>
          <w:rFonts w:cs="Arial"/>
          <w:b/>
          <w:szCs w:val="24"/>
        </w:rPr>
      </w:pPr>
    </w:p>
    <w:p w14:paraId="25EB8D06" w14:textId="79E4EEA8" w:rsidR="00263677" w:rsidRPr="00CA56F2" w:rsidRDefault="00263677" w:rsidP="00872561">
      <w:pPr>
        <w:rPr>
          <w:rFonts w:cs="Arial"/>
          <w:szCs w:val="24"/>
        </w:rPr>
      </w:pPr>
    </w:p>
    <w:p w14:paraId="588DF3C6" w14:textId="77777777" w:rsidR="00263677" w:rsidRPr="00CA56F2" w:rsidRDefault="00263677" w:rsidP="00263677">
      <w:pPr>
        <w:tabs>
          <w:tab w:val="left" w:pos="0"/>
        </w:tabs>
        <w:ind w:firstLine="708"/>
        <w:rPr>
          <w:rFonts w:cs="Arial"/>
          <w:sz w:val="20"/>
          <w:szCs w:val="20"/>
        </w:rPr>
      </w:pPr>
    </w:p>
    <w:p w14:paraId="0FC01282" w14:textId="77777777" w:rsidR="00263677" w:rsidRPr="00CA56F2" w:rsidRDefault="00263677" w:rsidP="00263677">
      <w:pPr>
        <w:tabs>
          <w:tab w:val="left" w:pos="0"/>
        </w:tabs>
        <w:ind w:firstLine="708"/>
        <w:rPr>
          <w:rFonts w:cs="Arial"/>
          <w:szCs w:val="20"/>
        </w:rPr>
      </w:pPr>
    </w:p>
    <w:p w14:paraId="5692BAF3" w14:textId="77777777" w:rsidR="00263677" w:rsidRPr="00CA56F2" w:rsidRDefault="00263677" w:rsidP="00263677">
      <w:pPr>
        <w:tabs>
          <w:tab w:val="left" w:pos="0"/>
        </w:tabs>
        <w:ind w:firstLine="708"/>
        <w:rPr>
          <w:rFonts w:cs="Arial"/>
          <w:szCs w:val="20"/>
        </w:rPr>
      </w:pPr>
    </w:p>
    <w:p w14:paraId="561ADF2F" w14:textId="77777777" w:rsidR="00263677" w:rsidRPr="00CA56F2" w:rsidRDefault="00263677" w:rsidP="00263677">
      <w:pPr>
        <w:tabs>
          <w:tab w:val="left" w:pos="0"/>
        </w:tabs>
        <w:ind w:firstLine="708"/>
        <w:rPr>
          <w:rFonts w:cs="Arial"/>
          <w:szCs w:val="20"/>
        </w:rPr>
      </w:pPr>
    </w:p>
    <w:p w14:paraId="5FF0DEEC" w14:textId="77777777" w:rsidR="00263677" w:rsidRPr="00CA56F2" w:rsidRDefault="00263677" w:rsidP="00263677">
      <w:pPr>
        <w:tabs>
          <w:tab w:val="left" w:pos="0"/>
        </w:tabs>
        <w:ind w:firstLine="708"/>
        <w:rPr>
          <w:rFonts w:cs="Arial"/>
          <w:szCs w:val="20"/>
        </w:rPr>
      </w:pPr>
    </w:p>
    <w:p w14:paraId="36A4DD33" w14:textId="77777777" w:rsidR="00263677" w:rsidRPr="00CA56F2" w:rsidRDefault="00263677" w:rsidP="00263677">
      <w:pPr>
        <w:tabs>
          <w:tab w:val="left" w:pos="0"/>
        </w:tabs>
        <w:ind w:firstLine="708"/>
        <w:rPr>
          <w:rFonts w:cs="Arial"/>
          <w:szCs w:val="20"/>
        </w:rPr>
      </w:pPr>
    </w:p>
    <w:p w14:paraId="6DC6C2B8" w14:textId="77777777" w:rsidR="00263677" w:rsidRPr="00CA56F2" w:rsidRDefault="00263677" w:rsidP="00263677">
      <w:pPr>
        <w:pStyle w:val="BodyText2"/>
        <w:ind w:left="426"/>
        <w:jc w:val="left"/>
        <w:rPr>
          <w:rFonts w:cs="Arial"/>
          <w:b/>
          <w:szCs w:val="24"/>
        </w:rPr>
      </w:pPr>
    </w:p>
    <w:p w14:paraId="7D28FAD6" w14:textId="77777777" w:rsidR="00263677" w:rsidRPr="00CA56F2" w:rsidRDefault="00263677" w:rsidP="00263677">
      <w:pPr>
        <w:pStyle w:val="BodyText2"/>
        <w:jc w:val="left"/>
        <w:rPr>
          <w:rFonts w:cs="Arial"/>
          <w:szCs w:val="24"/>
        </w:rPr>
      </w:pPr>
    </w:p>
    <w:p w14:paraId="282BD676" w14:textId="77777777" w:rsidR="00263677" w:rsidRPr="00CA56F2" w:rsidRDefault="00263677" w:rsidP="00263677">
      <w:pPr>
        <w:pStyle w:val="BodyText2"/>
        <w:jc w:val="center"/>
        <w:rPr>
          <w:rFonts w:cs="Arial"/>
          <w:szCs w:val="24"/>
        </w:rPr>
      </w:pPr>
    </w:p>
    <w:p w14:paraId="34CF23F1" w14:textId="77777777" w:rsidR="00263677" w:rsidRPr="00CA56F2" w:rsidRDefault="00263677" w:rsidP="00263677">
      <w:pPr>
        <w:pStyle w:val="BodyText2"/>
        <w:jc w:val="center"/>
        <w:rPr>
          <w:rFonts w:cs="Arial"/>
          <w:szCs w:val="24"/>
        </w:rPr>
      </w:pPr>
    </w:p>
    <w:p w14:paraId="09A29B70" w14:textId="552D6526" w:rsidR="00263677" w:rsidRPr="00CA56F2" w:rsidRDefault="00CA56F2" w:rsidP="00263677">
      <w:pPr>
        <w:pStyle w:val="BodyText2"/>
        <w:jc w:val="center"/>
        <w:rPr>
          <w:rFonts w:cs="Arial"/>
          <w:b/>
          <w:sz w:val="56"/>
          <w:szCs w:val="56"/>
        </w:rPr>
      </w:pPr>
      <w:r w:rsidRPr="00CA56F2">
        <w:rPr>
          <w:rFonts w:cs="Arial"/>
          <w:b/>
          <w:sz w:val="56"/>
          <w:szCs w:val="56"/>
        </w:rPr>
        <w:t>Tervdokumentáció</w:t>
      </w:r>
    </w:p>
    <w:p w14:paraId="0EDAFBA9" w14:textId="77777777" w:rsidR="00BB1B94" w:rsidRPr="00CA56F2" w:rsidRDefault="00BB1B94" w:rsidP="00263677">
      <w:pPr>
        <w:pStyle w:val="BodyText2"/>
        <w:jc w:val="center"/>
        <w:rPr>
          <w:rFonts w:cs="Arial"/>
          <w:b/>
          <w:sz w:val="56"/>
          <w:szCs w:val="56"/>
        </w:rPr>
      </w:pPr>
    </w:p>
    <w:p w14:paraId="4C47B533" w14:textId="2264846C" w:rsidR="00BB1B94" w:rsidRPr="00CA56F2" w:rsidRDefault="00CA56F2" w:rsidP="00263677">
      <w:pPr>
        <w:pStyle w:val="BodyText2"/>
        <w:jc w:val="center"/>
        <w:rPr>
          <w:rFonts w:cs="Arial"/>
          <w:b/>
          <w:sz w:val="48"/>
          <w:szCs w:val="48"/>
        </w:rPr>
      </w:pPr>
      <w:r w:rsidRPr="00CA56F2">
        <w:rPr>
          <w:rFonts w:cs="Arial"/>
          <w:b/>
          <w:sz w:val="48"/>
          <w:szCs w:val="48"/>
          <w:highlight w:val="yellow"/>
        </w:rPr>
        <w:t>Csapat neve</w:t>
      </w:r>
    </w:p>
    <w:p w14:paraId="3E31C4B8" w14:textId="77777777" w:rsidR="00263677" w:rsidRPr="00CA56F2" w:rsidRDefault="00263677" w:rsidP="00263677">
      <w:pPr>
        <w:pStyle w:val="BodyText2"/>
        <w:ind w:left="426"/>
        <w:jc w:val="center"/>
        <w:rPr>
          <w:rFonts w:cs="Arial"/>
          <w:szCs w:val="24"/>
        </w:rPr>
      </w:pPr>
    </w:p>
    <w:p w14:paraId="1654A70E" w14:textId="77777777" w:rsidR="00263677" w:rsidRPr="00CA56F2" w:rsidRDefault="00263677" w:rsidP="00263677">
      <w:pPr>
        <w:pStyle w:val="BodyText2"/>
        <w:ind w:left="426"/>
        <w:rPr>
          <w:rFonts w:cs="Arial"/>
          <w:szCs w:val="24"/>
        </w:rPr>
      </w:pPr>
    </w:p>
    <w:p w14:paraId="48998041" w14:textId="77777777" w:rsidR="00263677" w:rsidRPr="00CA56F2" w:rsidRDefault="00263677" w:rsidP="00263677">
      <w:pPr>
        <w:pStyle w:val="BodyText2"/>
        <w:ind w:left="426"/>
        <w:rPr>
          <w:rFonts w:cs="Arial"/>
          <w:szCs w:val="24"/>
        </w:rPr>
      </w:pPr>
    </w:p>
    <w:p w14:paraId="43DA11FC" w14:textId="77777777" w:rsidR="00263677" w:rsidRPr="00CA56F2" w:rsidRDefault="00263677" w:rsidP="00263677">
      <w:pPr>
        <w:pStyle w:val="BodyText2"/>
        <w:ind w:left="426"/>
        <w:rPr>
          <w:rFonts w:cs="Arial"/>
          <w:szCs w:val="24"/>
        </w:rPr>
      </w:pPr>
    </w:p>
    <w:p w14:paraId="1FF0B841" w14:textId="77777777" w:rsidR="00263677" w:rsidRPr="00CA56F2" w:rsidRDefault="00263677" w:rsidP="00263677">
      <w:pPr>
        <w:pStyle w:val="BodyText2"/>
        <w:ind w:left="426"/>
        <w:rPr>
          <w:rFonts w:cs="Arial"/>
          <w:szCs w:val="24"/>
        </w:rPr>
      </w:pPr>
    </w:p>
    <w:p w14:paraId="70D968EE" w14:textId="77777777" w:rsidR="00263677" w:rsidRPr="00CA56F2" w:rsidRDefault="00263677" w:rsidP="00263677">
      <w:pPr>
        <w:pStyle w:val="BodyText2"/>
        <w:ind w:left="426"/>
        <w:rPr>
          <w:rFonts w:cs="Arial"/>
          <w:szCs w:val="24"/>
        </w:rPr>
      </w:pPr>
    </w:p>
    <w:p w14:paraId="5F9B7210" w14:textId="77777777" w:rsidR="00263677" w:rsidRPr="00CA56F2" w:rsidRDefault="00263677" w:rsidP="00263677">
      <w:pPr>
        <w:pStyle w:val="BodyText2"/>
        <w:ind w:left="426"/>
        <w:rPr>
          <w:rFonts w:cs="Arial"/>
          <w:szCs w:val="24"/>
        </w:rPr>
      </w:pPr>
    </w:p>
    <w:p w14:paraId="6973B689" w14:textId="77777777" w:rsidR="00263677" w:rsidRPr="00CA56F2" w:rsidRDefault="00263677" w:rsidP="00263677">
      <w:pPr>
        <w:pStyle w:val="BodyText2"/>
        <w:ind w:left="426"/>
        <w:rPr>
          <w:rFonts w:cs="Arial"/>
          <w:szCs w:val="24"/>
        </w:rPr>
      </w:pPr>
    </w:p>
    <w:p w14:paraId="172EA719" w14:textId="77777777" w:rsidR="00263677" w:rsidRPr="00CA56F2" w:rsidRDefault="00263677" w:rsidP="00263677">
      <w:pPr>
        <w:pStyle w:val="BodyText2"/>
        <w:ind w:left="426"/>
        <w:rPr>
          <w:rFonts w:cs="Arial"/>
          <w:szCs w:val="24"/>
        </w:rPr>
      </w:pPr>
    </w:p>
    <w:p w14:paraId="73CD3130" w14:textId="77777777" w:rsidR="00263677" w:rsidRPr="00CA56F2" w:rsidRDefault="00263677" w:rsidP="00263677">
      <w:pPr>
        <w:pStyle w:val="BodyText2"/>
        <w:ind w:left="426"/>
        <w:rPr>
          <w:rFonts w:cs="Arial"/>
          <w:szCs w:val="24"/>
        </w:rPr>
      </w:pPr>
    </w:p>
    <w:p w14:paraId="21E4E6BD" w14:textId="77777777" w:rsidR="00263677" w:rsidRPr="00CA56F2" w:rsidRDefault="00263677" w:rsidP="00263677">
      <w:pPr>
        <w:pStyle w:val="BodyText2"/>
        <w:ind w:left="426"/>
        <w:rPr>
          <w:rFonts w:cs="Arial"/>
          <w:szCs w:val="24"/>
        </w:rPr>
      </w:pPr>
    </w:p>
    <w:p w14:paraId="6574B481" w14:textId="77777777" w:rsidR="00263677" w:rsidRPr="00CA56F2" w:rsidRDefault="00263677" w:rsidP="00263677">
      <w:pPr>
        <w:pStyle w:val="BodyText2"/>
        <w:ind w:left="426"/>
        <w:rPr>
          <w:rFonts w:cs="Arial"/>
          <w:szCs w:val="24"/>
        </w:rPr>
      </w:pPr>
    </w:p>
    <w:p w14:paraId="493D9C85" w14:textId="77777777" w:rsidR="00263677" w:rsidRPr="00CA56F2" w:rsidRDefault="00263677" w:rsidP="00263677">
      <w:pPr>
        <w:pStyle w:val="BodyText2"/>
        <w:jc w:val="left"/>
        <w:rPr>
          <w:rFonts w:cs="Arial"/>
          <w:szCs w:val="24"/>
        </w:rPr>
      </w:pPr>
    </w:p>
    <w:p w14:paraId="5BAA641F" w14:textId="77777777" w:rsidR="00263677" w:rsidRPr="00CA56F2" w:rsidRDefault="00263677" w:rsidP="00263677">
      <w:pPr>
        <w:pStyle w:val="BodyText2"/>
        <w:ind w:left="426"/>
        <w:jc w:val="left"/>
        <w:rPr>
          <w:rFonts w:cs="Arial"/>
          <w:szCs w:val="24"/>
        </w:rPr>
      </w:pPr>
    </w:p>
    <w:p w14:paraId="32CFCFE1" w14:textId="77777777" w:rsidR="00263677" w:rsidRPr="00CA56F2" w:rsidRDefault="00263677" w:rsidP="00263677">
      <w:pPr>
        <w:pStyle w:val="BodyText2"/>
        <w:ind w:left="426"/>
        <w:jc w:val="left"/>
        <w:rPr>
          <w:rFonts w:cs="Arial"/>
          <w:szCs w:val="24"/>
        </w:rPr>
      </w:pPr>
    </w:p>
    <w:p w14:paraId="6966C3AD" w14:textId="77777777" w:rsidR="00263677" w:rsidRPr="00CA56F2" w:rsidRDefault="00263677" w:rsidP="00263677">
      <w:pPr>
        <w:pStyle w:val="BodyText2"/>
        <w:ind w:left="426"/>
        <w:jc w:val="left"/>
        <w:rPr>
          <w:rFonts w:cs="Arial"/>
          <w:szCs w:val="24"/>
        </w:rPr>
      </w:pPr>
    </w:p>
    <w:p w14:paraId="266DB4FE" w14:textId="77777777" w:rsidR="00263677" w:rsidRPr="00CA56F2" w:rsidRDefault="00263677" w:rsidP="00263677">
      <w:pPr>
        <w:pStyle w:val="BodyText2"/>
        <w:ind w:left="426"/>
        <w:jc w:val="left"/>
        <w:rPr>
          <w:rFonts w:cs="Arial"/>
          <w:szCs w:val="24"/>
        </w:rPr>
      </w:pPr>
    </w:p>
    <w:p w14:paraId="59C53263" w14:textId="77777777" w:rsidR="00263677" w:rsidRPr="00CA56F2" w:rsidRDefault="00263677" w:rsidP="00263677">
      <w:pPr>
        <w:pStyle w:val="BodyText2"/>
        <w:ind w:left="426"/>
        <w:jc w:val="left"/>
        <w:rPr>
          <w:rFonts w:cs="Arial"/>
          <w:szCs w:val="24"/>
        </w:rPr>
      </w:pPr>
    </w:p>
    <w:p w14:paraId="7D2AF00E" w14:textId="514823EB" w:rsidR="00263677" w:rsidRPr="00CA56F2" w:rsidRDefault="00CA56F2" w:rsidP="00263677">
      <w:pPr>
        <w:pStyle w:val="BodyText2"/>
        <w:ind w:left="426"/>
        <w:jc w:val="left"/>
        <w:rPr>
          <w:rFonts w:cs="Arial"/>
          <w:b/>
          <w:sz w:val="28"/>
          <w:szCs w:val="28"/>
          <w:highlight w:val="yellow"/>
        </w:rPr>
      </w:pPr>
      <w:r w:rsidRPr="00CA56F2">
        <w:rPr>
          <w:rFonts w:cs="Arial"/>
          <w:b/>
          <w:sz w:val="28"/>
          <w:szCs w:val="28"/>
          <w:highlight w:val="yellow"/>
        </w:rPr>
        <w:t>Csapat</w:t>
      </w:r>
      <w:r w:rsidR="00263677" w:rsidRPr="00CA56F2">
        <w:rPr>
          <w:rFonts w:cs="Arial"/>
          <w:b/>
          <w:sz w:val="28"/>
          <w:szCs w:val="28"/>
          <w:highlight w:val="yellow"/>
        </w:rPr>
        <w:t xml:space="preserve"> </w:t>
      </w:r>
      <w:r w:rsidRPr="00CA56F2">
        <w:rPr>
          <w:rFonts w:cs="Arial"/>
          <w:b/>
          <w:sz w:val="28"/>
          <w:szCs w:val="28"/>
          <w:highlight w:val="yellow"/>
        </w:rPr>
        <w:t xml:space="preserve">Tag1 </w:t>
      </w:r>
      <w:r w:rsidRPr="00CA56F2">
        <w:rPr>
          <w:rFonts w:cs="Arial"/>
          <w:b/>
          <w:sz w:val="28"/>
          <w:szCs w:val="28"/>
          <w:highlight w:val="yellow"/>
        </w:rPr>
        <w:tab/>
        <w:t>OE-</w:t>
      </w:r>
      <w:r w:rsidR="009433C6">
        <w:rPr>
          <w:rFonts w:cs="Arial"/>
          <w:b/>
          <w:sz w:val="28"/>
          <w:szCs w:val="28"/>
          <w:highlight w:val="yellow"/>
        </w:rPr>
        <w:t>KAR</w:t>
      </w:r>
    </w:p>
    <w:p w14:paraId="3A27FBB4" w14:textId="6ED27F6C" w:rsidR="00CA56F2" w:rsidRPr="00CA56F2" w:rsidRDefault="00CA56F2" w:rsidP="00263677">
      <w:pPr>
        <w:pStyle w:val="BodyText2"/>
        <w:ind w:left="426"/>
        <w:jc w:val="left"/>
        <w:rPr>
          <w:rFonts w:cs="Arial"/>
          <w:b/>
          <w:sz w:val="28"/>
          <w:szCs w:val="28"/>
          <w:highlight w:val="yellow"/>
        </w:rPr>
      </w:pPr>
      <w:r w:rsidRPr="00CA56F2">
        <w:rPr>
          <w:rFonts w:cs="Arial"/>
          <w:b/>
          <w:sz w:val="28"/>
          <w:szCs w:val="28"/>
          <w:highlight w:val="yellow"/>
        </w:rPr>
        <w:t>Csapat Tag2</w:t>
      </w:r>
      <w:r w:rsidRPr="00CA56F2">
        <w:rPr>
          <w:rFonts w:cs="Arial"/>
          <w:b/>
          <w:sz w:val="28"/>
          <w:szCs w:val="28"/>
          <w:highlight w:val="yellow"/>
        </w:rPr>
        <w:tab/>
      </w:r>
      <w:r w:rsidRPr="00CA56F2">
        <w:rPr>
          <w:rFonts w:cs="Arial"/>
          <w:b/>
          <w:sz w:val="28"/>
          <w:szCs w:val="28"/>
          <w:highlight w:val="yellow"/>
        </w:rPr>
        <w:tab/>
        <w:t>OE-</w:t>
      </w:r>
      <w:r w:rsidR="009433C6">
        <w:rPr>
          <w:rFonts w:cs="Arial"/>
          <w:b/>
          <w:sz w:val="28"/>
          <w:szCs w:val="28"/>
          <w:highlight w:val="yellow"/>
        </w:rPr>
        <w:t>KAR</w:t>
      </w:r>
    </w:p>
    <w:p w14:paraId="623B19C5" w14:textId="4F8B7810" w:rsidR="00E50078" w:rsidRDefault="00CA56F2" w:rsidP="00263677">
      <w:pPr>
        <w:pStyle w:val="BodyText2"/>
        <w:ind w:left="426"/>
        <w:jc w:val="left"/>
        <w:rPr>
          <w:rFonts w:cs="Arial"/>
          <w:b/>
          <w:sz w:val="28"/>
          <w:szCs w:val="28"/>
          <w:highlight w:val="yellow"/>
        </w:rPr>
      </w:pPr>
      <w:r w:rsidRPr="00CA56F2">
        <w:rPr>
          <w:rFonts w:cs="Arial"/>
          <w:b/>
          <w:sz w:val="28"/>
          <w:szCs w:val="28"/>
          <w:highlight w:val="yellow"/>
        </w:rPr>
        <w:t>Csapat Tag3</w:t>
      </w:r>
      <w:r w:rsidRPr="00CA56F2">
        <w:rPr>
          <w:rFonts w:cs="Arial"/>
          <w:b/>
          <w:sz w:val="28"/>
          <w:szCs w:val="28"/>
          <w:highlight w:val="yellow"/>
        </w:rPr>
        <w:tab/>
      </w:r>
      <w:r w:rsidRPr="00CA56F2">
        <w:rPr>
          <w:rFonts w:cs="Arial"/>
          <w:b/>
          <w:sz w:val="28"/>
          <w:szCs w:val="28"/>
          <w:highlight w:val="yellow"/>
        </w:rPr>
        <w:tab/>
        <w:t>OE-</w:t>
      </w:r>
      <w:r w:rsidR="009433C6">
        <w:rPr>
          <w:rFonts w:cs="Arial"/>
          <w:b/>
          <w:sz w:val="28"/>
          <w:szCs w:val="28"/>
          <w:highlight w:val="yellow"/>
        </w:rPr>
        <w:t>KAR</w:t>
      </w:r>
    </w:p>
    <w:p w14:paraId="1E0D7322" w14:textId="77777777" w:rsidR="00E50078" w:rsidRDefault="00E50078">
      <w:pPr>
        <w:spacing w:line="276" w:lineRule="auto"/>
        <w:rPr>
          <w:rFonts w:eastAsia="Times New Roman" w:cs="Arial"/>
          <w:b/>
          <w:sz w:val="28"/>
          <w:szCs w:val="28"/>
          <w:highlight w:val="yellow"/>
          <w:lang w:eastAsia="hu-HU"/>
        </w:rPr>
      </w:pPr>
      <w:r>
        <w:rPr>
          <w:rFonts w:cs="Arial"/>
          <w:b/>
          <w:sz w:val="28"/>
          <w:szCs w:val="28"/>
          <w:highlight w:val="yellow"/>
        </w:rPr>
        <w:br w:type="page"/>
      </w:r>
    </w:p>
    <w:sdt>
      <w:sdtPr>
        <w:rPr>
          <w:rFonts w:eastAsiaTheme="minorHAnsi" w:cs="Arial"/>
          <w:color w:val="auto"/>
          <w:sz w:val="24"/>
          <w:szCs w:val="22"/>
          <w:lang w:val="hu-HU" w:eastAsia="en-US"/>
        </w:rPr>
        <w:id w:val="11047716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8258CA" w14:textId="77777777" w:rsidR="00263677" w:rsidRPr="00CA56F2" w:rsidRDefault="00263677">
          <w:pPr>
            <w:pStyle w:val="TOCHeading"/>
            <w:rPr>
              <w:rFonts w:cs="Arial"/>
              <w:lang w:val="hu-HU"/>
            </w:rPr>
          </w:pPr>
          <w:r w:rsidRPr="00CA56F2">
            <w:rPr>
              <w:rFonts w:cs="Arial"/>
              <w:lang w:val="hu-HU"/>
            </w:rPr>
            <w:t>Tartalomjegyzék</w:t>
          </w:r>
        </w:p>
        <w:p w14:paraId="24EA208C" w14:textId="4B1F6C63" w:rsidR="003B245F" w:rsidRDefault="0026367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r w:rsidRPr="00CA56F2">
            <w:rPr>
              <w:rFonts w:cs="Arial"/>
            </w:rPr>
            <w:fldChar w:fldCharType="begin"/>
          </w:r>
          <w:r w:rsidRPr="00CA56F2">
            <w:rPr>
              <w:rFonts w:cs="Arial"/>
            </w:rPr>
            <w:instrText xml:space="preserve"> TOC \o "1-3" \h \z \u </w:instrText>
          </w:r>
          <w:r w:rsidRPr="00CA56F2">
            <w:rPr>
              <w:rFonts w:cs="Arial"/>
            </w:rPr>
            <w:fldChar w:fldCharType="separate"/>
          </w:r>
          <w:hyperlink w:anchor="_Toc160811811" w:history="1">
            <w:r w:rsidR="003B245F" w:rsidRPr="001A5E46">
              <w:rPr>
                <w:rStyle w:val="Hyperlink"/>
                <w:rFonts w:cs="Arial"/>
                <w:noProof/>
              </w:rPr>
              <w:t>Irodalomkutatás</w:t>
            </w:r>
            <w:r w:rsidR="003B245F">
              <w:rPr>
                <w:noProof/>
                <w:webHidden/>
              </w:rPr>
              <w:tab/>
            </w:r>
            <w:r w:rsidR="003B245F">
              <w:rPr>
                <w:noProof/>
                <w:webHidden/>
              </w:rPr>
              <w:fldChar w:fldCharType="begin"/>
            </w:r>
            <w:r w:rsidR="003B245F">
              <w:rPr>
                <w:noProof/>
                <w:webHidden/>
              </w:rPr>
              <w:instrText xml:space="preserve"> PAGEREF _Toc160811811 \h </w:instrText>
            </w:r>
            <w:r w:rsidR="003B245F">
              <w:rPr>
                <w:noProof/>
                <w:webHidden/>
              </w:rPr>
            </w:r>
            <w:r w:rsidR="003B245F">
              <w:rPr>
                <w:noProof/>
                <w:webHidden/>
              </w:rPr>
              <w:fldChar w:fldCharType="separate"/>
            </w:r>
            <w:r w:rsidR="003B245F">
              <w:rPr>
                <w:noProof/>
                <w:webHidden/>
              </w:rPr>
              <w:t>2</w:t>
            </w:r>
            <w:r w:rsidR="003B245F">
              <w:rPr>
                <w:noProof/>
                <w:webHidden/>
              </w:rPr>
              <w:fldChar w:fldCharType="end"/>
            </w:r>
          </w:hyperlink>
        </w:p>
        <w:p w14:paraId="44EF53E1" w14:textId="223542E8" w:rsidR="003B245F" w:rsidRDefault="003B245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1812" w:history="1">
            <w:r w:rsidRPr="001A5E46">
              <w:rPr>
                <w:rStyle w:val="Hyperlink"/>
                <w:noProof/>
              </w:rPr>
              <w:t>Specifikáció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_Toc160811812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1C158" w14:textId="7B359BA5" w:rsidR="003B245F" w:rsidRDefault="003B245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1813" w:history="1">
            <w:r w:rsidRPr="001A5E46">
              <w:rPr>
                <w:rStyle w:val="Hyperlink"/>
                <w:rFonts w:cs="Arial"/>
                <w:noProof/>
              </w:rPr>
              <w:t>Logikai rendszerterv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_Toc160811813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3284F" w14:textId="55785940" w:rsidR="003B245F" w:rsidRDefault="003B245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1814" w:history="1">
            <w:r w:rsidRPr="001A5E46">
              <w:rPr>
                <w:rStyle w:val="Hyperlink"/>
                <w:noProof/>
              </w:rPr>
              <w:t>Számolások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_Toc160811814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FE2249" w14:textId="37B37642" w:rsidR="003B245F" w:rsidRDefault="003B245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1815" w:history="1">
            <w:r w:rsidRPr="001A5E46">
              <w:rPr>
                <w:rStyle w:val="Hyperlink"/>
                <w:rFonts w:cs="Arial"/>
                <w:noProof/>
              </w:rPr>
              <w:t>Ütemterv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_Toc160811815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61E37" w14:textId="19EABB8F" w:rsidR="003B245F" w:rsidRDefault="003B245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1816" w:history="1">
            <w:r w:rsidRPr="001A5E46">
              <w:rPr>
                <w:rStyle w:val="Hyperlink"/>
                <w:rFonts w:cs="Arial"/>
                <w:noProof/>
              </w:rPr>
              <w:t>Fizikai rendszerterv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1F9B2" w14:textId="173E8AD3" w:rsidR="003B245F" w:rsidRDefault="003B245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1817" w:history="1">
            <w:r w:rsidRPr="001A5E46">
              <w:rPr>
                <w:rStyle w:val="Hyperlink"/>
                <w:rFonts w:cs="Arial"/>
                <w:noProof/>
              </w:rPr>
              <w:t>Költségterv, beszerzési lista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_Toc160811817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51A13" w14:textId="63234F8C" w:rsidR="003B245F" w:rsidRDefault="003B245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1818" w:history="1">
            <w:r w:rsidRPr="001A5E46">
              <w:rPr>
                <w:rStyle w:val="Hyperlink"/>
                <w:rFonts w:cs="Arial"/>
                <w:noProof/>
              </w:rPr>
              <w:t>Eszközök ismertetése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_Toc160811818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620D7" w14:textId="0DA44B05" w:rsidR="003B245F" w:rsidRDefault="003B245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1819" w:history="1">
            <w:r w:rsidRPr="001A5E46">
              <w:rPr>
                <w:rStyle w:val="Hyperlink"/>
                <w:noProof/>
              </w:rPr>
              <w:t>Kapcsolási rajz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_Toc160811819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6E56B" w14:textId="2E193DC3" w:rsidR="003B245F" w:rsidRDefault="003B245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1820" w:history="1">
            <w:r w:rsidRPr="001A5E46">
              <w:rPr>
                <w:rStyle w:val="Hyperlink"/>
                <w:noProof/>
              </w:rPr>
              <w:t>3D modell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_Toc160811820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C29E3" w14:textId="76E419DF" w:rsidR="003B245F" w:rsidRDefault="003B245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1821" w:history="1">
            <w:r w:rsidRPr="001A5E46">
              <w:rPr>
                <w:rStyle w:val="Hyperlink"/>
                <w:noProof/>
              </w:rPr>
              <w:t>Szoftveres tervek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_Toc160811821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FD883" w14:textId="04D14ED7" w:rsidR="003B245F" w:rsidRDefault="003B245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1822" w:history="1">
            <w:r w:rsidRPr="001A5E46">
              <w:rPr>
                <w:rStyle w:val="Hyperlink"/>
                <w:rFonts w:cs="Arial"/>
                <w:noProof/>
              </w:rPr>
              <w:t>Források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_Toc160811822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059CC" w14:textId="3B01D48F" w:rsidR="00263677" w:rsidRPr="00CA56F2" w:rsidRDefault="00263677">
          <w:pPr>
            <w:rPr>
              <w:rFonts w:cs="Arial"/>
            </w:rPr>
          </w:pPr>
          <w:r w:rsidRPr="00CA56F2">
            <w:rPr>
              <w:rFonts w:cs="Arial"/>
              <w:b/>
              <w:bCs/>
            </w:rPr>
            <w:fldChar w:fldCharType="end"/>
          </w:r>
        </w:p>
      </w:sdtContent>
    </w:sdt>
    <w:p w14:paraId="52C1AE98" w14:textId="17DADBC5" w:rsidR="00263677" w:rsidRPr="00CA56F2" w:rsidRDefault="00263677" w:rsidP="00E50078">
      <w:pPr>
        <w:pStyle w:val="Heading2"/>
      </w:pPr>
      <w:r w:rsidRPr="00CA56F2">
        <w:br w:type="page"/>
      </w:r>
    </w:p>
    <w:p w14:paraId="6B53D2A2" w14:textId="3C492FFF" w:rsidR="00740C6F" w:rsidRPr="00CA56F2" w:rsidRDefault="00CA56F2" w:rsidP="00740C6F">
      <w:pPr>
        <w:pStyle w:val="Heading1"/>
        <w:rPr>
          <w:rFonts w:cs="Arial"/>
        </w:rPr>
      </w:pPr>
      <w:bookmarkStart w:id="0" w:name="_Toc160811811"/>
      <w:r>
        <w:rPr>
          <w:rFonts w:cs="Arial"/>
        </w:rPr>
        <w:lastRenderedPageBreak/>
        <w:t>Irodalomkutatás</w:t>
      </w:r>
      <w:bookmarkEnd w:id="0"/>
      <w:r w:rsidR="00740C6F" w:rsidRPr="00CA56F2">
        <w:rPr>
          <w:rFonts w:cs="Arial"/>
        </w:rPr>
        <w:br w:type="page"/>
      </w:r>
    </w:p>
    <w:p w14:paraId="7F06D30F" w14:textId="17EA72C4" w:rsidR="00CA56F2" w:rsidRDefault="00CA56F2" w:rsidP="00CA56F2">
      <w:pPr>
        <w:pStyle w:val="Heading1"/>
      </w:pPr>
      <w:bookmarkStart w:id="1" w:name="_Toc160811812"/>
      <w:r>
        <w:lastRenderedPageBreak/>
        <w:t>Specifikáció</w:t>
      </w:r>
      <w:bookmarkEnd w:id="1"/>
      <w:r>
        <w:br w:type="page"/>
      </w:r>
    </w:p>
    <w:p w14:paraId="09C493C1" w14:textId="5EC32246" w:rsidR="00740C6F" w:rsidRPr="00CA56F2" w:rsidRDefault="00740C6F" w:rsidP="00740C6F">
      <w:pPr>
        <w:pStyle w:val="Heading1"/>
        <w:rPr>
          <w:rFonts w:cs="Arial"/>
        </w:rPr>
      </w:pPr>
      <w:bookmarkStart w:id="2" w:name="_Toc160811813"/>
      <w:r w:rsidRPr="00CA56F2">
        <w:rPr>
          <w:rFonts w:cs="Arial"/>
        </w:rPr>
        <w:lastRenderedPageBreak/>
        <w:t>Logikai rendszerterv</w:t>
      </w:r>
      <w:bookmarkEnd w:id="2"/>
      <w:r w:rsidRPr="00CA56F2">
        <w:rPr>
          <w:rFonts w:cs="Arial"/>
        </w:rPr>
        <w:br w:type="page"/>
      </w:r>
    </w:p>
    <w:p w14:paraId="5667238D" w14:textId="637FE792" w:rsidR="00E50078" w:rsidRDefault="00E50078" w:rsidP="00E50078">
      <w:pPr>
        <w:pStyle w:val="Heading1"/>
      </w:pPr>
      <w:bookmarkStart w:id="3" w:name="_Toc160811814"/>
      <w:r>
        <w:lastRenderedPageBreak/>
        <w:t>Számolások</w:t>
      </w:r>
      <w:bookmarkEnd w:id="3"/>
      <w:r>
        <w:br w:type="page"/>
      </w:r>
    </w:p>
    <w:p w14:paraId="5565132D" w14:textId="7BB7D4AE" w:rsidR="00C6062C" w:rsidRPr="00CA56F2" w:rsidRDefault="00263677" w:rsidP="00263677">
      <w:pPr>
        <w:pStyle w:val="Heading1"/>
        <w:rPr>
          <w:rFonts w:cs="Arial"/>
        </w:rPr>
      </w:pPr>
      <w:bookmarkStart w:id="4" w:name="_Toc160811815"/>
      <w:r w:rsidRPr="00CA56F2">
        <w:rPr>
          <w:rFonts w:cs="Arial"/>
        </w:rPr>
        <w:lastRenderedPageBreak/>
        <w:t>Ütemterv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81"/>
        <w:gridCol w:w="2901"/>
      </w:tblGrid>
      <w:tr w:rsidR="00C6062C" w:rsidRPr="00CA56F2" w14:paraId="1D62C6F8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219D8ACE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A56F2">
              <w:rPr>
                <w:rFonts w:cs="Arial"/>
                <w:b/>
                <w:szCs w:val="24"/>
              </w:rPr>
              <w:t>Oktatási hét</w:t>
            </w:r>
          </w:p>
        </w:tc>
        <w:tc>
          <w:tcPr>
            <w:tcW w:w="4181" w:type="dxa"/>
            <w:vAlign w:val="center"/>
          </w:tcPr>
          <w:p w14:paraId="33E2B211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A56F2">
              <w:rPr>
                <w:rFonts w:cs="Arial"/>
                <w:b/>
                <w:szCs w:val="24"/>
              </w:rPr>
              <w:t>Feladatok</w:t>
            </w:r>
          </w:p>
        </w:tc>
        <w:tc>
          <w:tcPr>
            <w:tcW w:w="2901" w:type="dxa"/>
            <w:vAlign w:val="center"/>
          </w:tcPr>
          <w:p w14:paraId="1AD5F69E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</w:tr>
      <w:tr w:rsidR="00C6062C" w:rsidRPr="00CA56F2" w14:paraId="709BFF4B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7177DB14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  <w:r w:rsidRPr="00CA56F2">
              <w:rPr>
                <w:rFonts w:cs="Arial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 w14:paraId="1E1C76F1" w14:textId="67F7A8A5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450BCBF3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C6062C" w:rsidRPr="00CA56F2" w14:paraId="0365DBC2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2B9DCE2B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  <w:r w:rsidRPr="00CA56F2">
              <w:rPr>
                <w:rFonts w:cs="Arial"/>
                <w:szCs w:val="24"/>
              </w:rPr>
              <w:t>2</w:t>
            </w:r>
          </w:p>
        </w:tc>
        <w:tc>
          <w:tcPr>
            <w:tcW w:w="4181" w:type="dxa"/>
            <w:vAlign w:val="center"/>
          </w:tcPr>
          <w:p w14:paraId="3D31A0B7" w14:textId="77777777" w:rsidR="00C6062C" w:rsidRPr="00CA56F2" w:rsidRDefault="00C6062C" w:rsidP="00E50078">
            <w:pPr>
              <w:pStyle w:val="ListParagraph"/>
              <w:spacing w:line="24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33EF6E43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C6062C" w:rsidRPr="00CA56F2" w14:paraId="193B5AD2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75AC45AA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  <w:r w:rsidRPr="00CA56F2">
              <w:rPr>
                <w:rFonts w:cs="Arial"/>
                <w:szCs w:val="24"/>
              </w:rPr>
              <w:t>3</w:t>
            </w:r>
          </w:p>
        </w:tc>
        <w:tc>
          <w:tcPr>
            <w:tcW w:w="4181" w:type="dxa"/>
            <w:vAlign w:val="center"/>
          </w:tcPr>
          <w:p w14:paraId="6CF980B1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3ACB02E8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C6062C" w:rsidRPr="00CA56F2" w14:paraId="043A024B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1517EA48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  <w:r w:rsidRPr="00CA56F2">
              <w:rPr>
                <w:rFonts w:cs="Arial"/>
                <w:szCs w:val="24"/>
              </w:rPr>
              <w:t>4</w:t>
            </w:r>
          </w:p>
        </w:tc>
        <w:tc>
          <w:tcPr>
            <w:tcW w:w="4181" w:type="dxa"/>
            <w:vAlign w:val="center"/>
          </w:tcPr>
          <w:p w14:paraId="51838447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3D767381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C6062C" w:rsidRPr="00CA56F2" w14:paraId="2F8EA8A5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4076B656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  <w:r w:rsidRPr="00CA56F2">
              <w:rPr>
                <w:rFonts w:cs="Arial"/>
                <w:szCs w:val="24"/>
              </w:rPr>
              <w:t>5</w:t>
            </w:r>
          </w:p>
        </w:tc>
        <w:tc>
          <w:tcPr>
            <w:tcW w:w="4181" w:type="dxa"/>
            <w:vAlign w:val="center"/>
          </w:tcPr>
          <w:p w14:paraId="253DD8D6" w14:textId="77777777" w:rsidR="00C6062C" w:rsidRPr="00CA56F2" w:rsidRDefault="00C6062C" w:rsidP="00E50078">
            <w:pPr>
              <w:rPr>
                <w:rFonts w:cs="Arial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50B44A2E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C6062C" w:rsidRPr="00CA56F2" w14:paraId="3258F8AA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0EE884EE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  <w:r w:rsidRPr="00CA56F2">
              <w:rPr>
                <w:rFonts w:cs="Arial"/>
                <w:szCs w:val="24"/>
              </w:rPr>
              <w:t>6</w:t>
            </w:r>
          </w:p>
        </w:tc>
        <w:tc>
          <w:tcPr>
            <w:tcW w:w="4181" w:type="dxa"/>
            <w:vAlign w:val="center"/>
          </w:tcPr>
          <w:p w14:paraId="094060C7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05CD5C42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C6062C" w:rsidRPr="00CA56F2" w14:paraId="596AA744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1A485D70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  <w:r w:rsidRPr="00CA56F2">
              <w:rPr>
                <w:rFonts w:cs="Arial"/>
                <w:szCs w:val="24"/>
              </w:rPr>
              <w:t>7</w:t>
            </w:r>
          </w:p>
        </w:tc>
        <w:tc>
          <w:tcPr>
            <w:tcW w:w="4181" w:type="dxa"/>
            <w:vAlign w:val="center"/>
          </w:tcPr>
          <w:p w14:paraId="653556B2" w14:textId="40FE0F75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4A4BCFAB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C6062C" w:rsidRPr="0036606B" w14:paraId="3E056D5C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6B9FB4DE" w14:textId="77777777" w:rsidR="00C6062C" w:rsidRPr="0036606B" w:rsidRDefault="00C6062C" w:rsidP="00E50078">
            <w:pPr>
              <w:pStyle w:val="ListParagraph"/>
              <w:ind w:left="0"/>
              <w:rPr>
                <w:rFonts w:cs="Arial"/>
                <w:bCs/>
                <w:iCs/>
                <w:szCs w:val="24"/>
              </w:rPr>
            </w:pPr>
            <w:r w:rsidRPr="0036606B">
              <w:rPr>
                <w:rFonts w:cs="Arial"/>
                <w:bCs/>
                <w:iCs/>
                <w:szCs w:val="24"/>
              </w:rPr>
              <w:t>8</w:t>
            </w:r>
          </w:p>
        </w:tc>
        <w:tc>
          <w:tcPr>
            <w:tcW w:w="4181" w:type="dxa"/>
            <w:vAlign w:val="center"/>
          </w:tcPr>
          <w:p w14:paraId="68EA8854" w14:textId="380901D6" w:rsidR="00C6062C" w:rsidRPr="0036606B" w:rsidRDefault="00C6062C" w:rsidP="00E50078">
            <w:pPr>
              <w:pStyle w:val="ListParagraph"/>
              <w:ind w:left="34"/>
              <w:rPr>
                <w:rFonts w:cs="Arial"/>
                <w:bCs/>
                <w:iCs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087CFD13" w14:textId="4C9838D9" w:rsidR="00C6062C" w:rsidRPr="0036606B" w:rsidRDefault="00C6062C" w:rsidP="00E50078">
            <w:pPr>
              <w:pStyle w:val="ListParagraph"/>
              <w:ind w:left="0"/>
              <w:rPr>
                <w:rFonts w:cs="Arial"/>
                <w:bCs/>
                <w:iCs/>
                <w:szCs w:val="24"/>
              </w:rPr>
            </w:pPr>
          </w:p>
        </w:tc>
      </w:tr>
      <w:tr w:rsidR="00C6062C" w:rsidRPr="00CA56F2" w14:paraId="246EE53A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714149BF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  <w:r w:rsidRPr="00CA56F2">
              <w:rPr>
                <w:rFonts w:cs="Arial"/>
                <w:szCs w:val="24"/>
              </w:rPr>
              <w:t>9</w:t>
            </w:r>
          </w:p>
        </w:tc>
        <w:tc>
          <w:tcPr>
            <w:tcW w:w="4181" w:type="dxa"/>
            <w:vAlign w:val="center"/>
          </w:tcPr>
          <w:p w14:paraId="70B710BB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3A09C8F3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C6062C" w:rsidRPr="00CA56F2" w14:paraId="00D5BF3F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4D5C9878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  <w:r w:rsidRPr="00CA56F2">
              <w:rPr>
                <w:rFonts w:cs="Arial"/>
                <w:szCs w:val="24"/>
              </w:rPr>
              <w:t>10</w:t>
            </w:r>
          </w:p>
        </w:tc>
        <w:tc>
          <w:tcPr>
            <w:tcW w:w="4181" w:type="dxa"/>
            <w:vAlign w:val="center"/>
          </w:tcPr>
          <w:p w14:paraId="7452087C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0A1C7589" w14:textId="77777777" w:rsidR="00C6062C" w:rsidRPr="00CA56F2" w:rsidRDefault="00C6062C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36606B" w:rsidRPr="00CA56F2" w14:paraId="5E1C8ADF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1196B2E5" w14:textId="49695C4F" w:rsidR="0036606B" w:rsidRPr="00CA56F2" w:rsidRDefault="0036606B" w:rsidP="00E50078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4181" w:type="dxa"/>
            <w:vAlign w:val="center"/>
          </w:tcPr>
          <w:p w14:paraId="5D59B662" w14:textId="77777777" w:rsidR="0036606B" w:rsidRPr="00CA56F2" w:rsidRDefault="0036606B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55B6BA79" w14:textId="77777777" w:rsidR="0036606B" w:rsidRPr="00CA56F2" w:rsidRDefault="0036606B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36606B" w:rsidRPr="00CA56F2" w14:paraId="1D8D8C0D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530AD7DB" w14:textId="2FB056DB" w:rsidR="0036606B" w:rsidRPr="00CA56F2" w:rsidRDefault="0036606B" w:rsidP="00E50078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4181" w:type="dxa"/>
            <w:vAlign w:val="center"/>
          </w:tcPr>
          <w:p w14:paraId="6207BC0E" w14:textId="77777777" w:rsidR="0036606B" w:rsidRPr="00CA56F2" w:rsidRDefault="0036606B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5DC65A92" w14:textId="77777777" w:rsidR="0036606B" w:rsidRPr="00CA56F2" w:rsidRDefault="0036606B" w:rsidP="00E50078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14:paraId="56F99F9E" w14:textId="77777777" w:rsidR="00C6062C" w:rsidRPr="00CA56F2" w:rsidRDefault="00C6062C">
      <w:pPr>
        <w:rPr>
          <w:rFonts w:cs="Arial"/>
        </w:rPr>
      </w:pPr>
    </w:p>
    <w:p w14:paraId="416D5926" w14:textId="77777777" w:rsidR="00C97017" w:rsidRPr="00CA56F2" w:rsidRDefault="00C6062C" w:rsidP="00C97017">
      <w:pPr>
        <w:pStyle w:val="Heading1"/>
        <w:rPr>
          <w:rFonts w:cs="Arial"/>
        </w:rPr>
      </w:pPr>
      <w:r w:rsidRPr="00CA56F2">
        <w:rPr>
          <w:rFonts w:cs="Arial"/>
        </w:rPr>
        <w:br w:type="page"/>
      </w:r>
      <w:bookmarkStart w:id="5" w:name="_Toc160811816"/>
      <w:r w:rsidR="00C97017" w:rsidRPr="00CA56F2">
        <w:rPr>
          <w:rFonts w:cs="Arial"/>
        </w:rPr>
        <w:lastRenderedPageBreak/>
        <w:t>Fizikai rendszerterv</w:t>
      </w:r>
      <w:bookmarkEnd w:id="5"/>
      <w:r w:rsidR="00C97017" w:rsidRPr="00CA56F2">
        <w:rPr>
          <w:rFonts w:cs="Arial"/>
        </w:rPr>
        <w:br w:type="page"/>
      </w:r>
    </w:p>
    <w:p w14:paraId="1B01DE19" w14:textId="05069527" w:rsidR="00C6062C" w:rsidRDefault="00C97017" w:rsidP="00C97017">
      <w:pPr>
        <w:pStyle w:val="Heading1"/>
        <w:rPr>
          <w:rFonts w:cs="Arial"/>
        </w:rPr>
      </w:pPr>
      <w:bookmarkStart w:id="6" w:name="_Toc160811817"/>
      <w:r w:rsidRPr="00CA56F2">
        <w:rPr>
          <w:rFonts w:cs="Arial"/>
        </w:rPr>
        <w:lastRenderedPageBreak/>
        <w:t>Költségterv, beszerzési lista</w:t>
      </w:r>
      <w:bookmarkEnd w:id="6"/>
    </w:p>
    <w:p w14:paraId="31B23003" w14:textId="77777777" w:rsidR="00C6062C" w:rsidRPr="00CA56F2" w:rsidRDefault="00C6062C" w:rsidP="00E91851">
      <w:pPr>
        <w:keepNext/>
        <w:rPr>
          <w:rFonts w:cs="Arial"/>
        </w:rPr>
      </w:pPr>
    </w:p>
    <w:p w14:paraId="1BE8AF25" w14:textId="77777777" w:rsidR="006B29C6" w:rsidRPr="00CA56F2" w:rsidRDefault="00C6062C" w:rsidP="00C6062C">
      <w:pPr>
        <w:rPr>
          <w:rFonts w:cs="Arial"/>
        </w:rPr>
      </w:pPr>
      <w:r w:rsidRPr="00CA56F2">
        <w:rPr>
          <w:rFonts w:cs="Arial"/>
        </w:rPr>
        <w:br w:type="page"/>
      </w:r>
    </w:p>
    <w:p w14:paraId="4893DFEE" w14:textId="77777777" w:rsidR="00C97017" w:rsidRPr="00CA56F2" w:rsidRDefault="00C97017" w:rsidP="00C97017">
      <w:pPr>
        <w:pStyle w:val="Heading1"/>
        <w:rPr>
          <w:rFonts w:cs="Arial"/>
        </w:rPr>
      </w:pPr>
      <w:bookmarkStart w:id="7" w:name="_Toc160811818"/>
      <w:r w:rsidRPr="00CA56F2">
        <w:rPr>
          <w:rFonts w:cs="Arial"/>
        </w:rPr>
        <w:lastRenderedPageBreak/>
        <w:t>Eszközök ismertetése</w:t>
      </w:r>
      <w:bookmarkEnd w:id="7"/>
    </w:p>
    <w:p w14:paraId="0FC3D404" w14:textId="6209544F" w:rsidR="00BB1B94" w:rsidRPr="00CA56F2" w:rsidRDefault="00BB1B94">
      <w:pPr>
        <w:rPr>
          <w:rFonts w:eastAsiaTheme="majorEastAsia" w:cs="Arial"/>
          <w:color w:val="365F91" w:themeColor="accent1" w:themeShade="BF"/>
          <w:sz w:val="32"/>
          <w:szCs w:val="32"/>
        </w:rPr>
      </w:pPr>
      <w:r w:rsidRPr="00CA56F2">
        <w:rPr>
          <w:rFonts w:cs="Arial"/>
        </w:rPr>
        <w:br w:type="page"/>
      </w:r>
    </w:p>
    <w:p w14:paraId="0288D29E" w14:textId="7CE7E840" w:rsidR="00910AB0" w:rsidRDefault="00910AB0" w:rsidP="00910AB0">
      <w:pPr>
        <w:pStyle w:val="Heading1"/>
      </w:pPr>
      <w:bookmarkStart w:id="8" w:name="_Toc160811819"/>
      <w:r>
        <w:lastRenderedPageBreak/>
        <w:t>Kapcsolási rajz</w:t>
      </w:r>
      <w:bookmarkEnd w:id="8"/>
      <w:r>
        <w:br w:type="page"/>
      </w:r>
    </w:p>
    <w:p w14:paraId="7D2759CE" w14:textId="77777777" w:rsidR="00FC0AB8" w:rsidRDefault="00E50078" w:rsidP="00E50078">
      <w:pPr>
        <w:pStyle w:val="Heading1"/>
      </w:pPr>
      <w:bookmarkStart w:id="9" w:name="_Toc160811820"/>
      <w:r>
        <w:lastRenderedPageBreak/>
        <w:t>3D modell</w:t>
      </w:r>
      <w:bookmarkEnd w:id="9"/>
    </w:p>
    <w:p w14:paraId="335F04A4" w14:textId="77777777" w:rsidR="00FC0AB8" w:rsidRDefault="00FC0AB8">
      <w:pPr>
        <w:spacing w:line="276" w:lineRule="auto"/>
        <w:rPr>
          <w:rFonts w:eastAsiaTheme="majorEastAsia" w:cstheme="majorBidi"/>
          <w:color w:val="002060"/>
          <w:sz w:val="32"/>
          <w:szCs w:val="32"/>
        </w:rPr>
      </w:pPr>
      <w:r>
        <w:br w:type="page"/>
      </w:r>
    </w:p>
    <w:p w14:paraId="4B8C8962" w14:textId="77777777" w:rsidR="003B245F" w:rsidRDefault="00FC0AB8" w:rsidP="00FC0AB8">
      <w:pPr>
        <w:pStyle w:val="Heading1"/>
      </w:pPr>
      <w:bookmarkStart w:id="10" w:name="_Toc160811821"/>
      <w:r>
        <w:lastRenderedPageBreak/>
        <w:t>Szoftveres tervek</w:t>
      </w:r>
      <w:bookmarkEnd w:id="10"/>
    </w:p>
    <w:p w14:paraId="1BC9377F" w14:textId="480A3B2A" w:rsidR="00E50078" w:rsidRDefault="00E50078" w:rsidP="00FC0AB8">
      <w:pPr>
        <w:pStyle w:val="Heading1"/>
      </w:pPr>
      <w:r>
        <w:br w:type="page"/>
      </w:r>
    </w:p>
    <w:p w14:paraId="0D39FAE0" w14:textId="0004E0C9" w:rsidR="00992A9C" w:rsidRDefault="00BB1B94" w:rsidP="00C97017">
      <w:pPr>
        <w:pStyle w:val="Heading1"/>
        <w:rPr>
          <w:rFonts w:cs="Arial"/>
        </w:rPr>
      </w:pPr>
      <w:bookmarkStart w:id="11" w:name="_Toc160811822"/>
      <w:r w:rsidRPr="00CA56F2">
        <w:rPr>
          <w:rFonts w:cs="Arial"/>
        </w:rPr>
        <w:lastRenderedPageBreak/>
        <w:t>Források</w:t>
      </w:r>
      <w:bookmarkEnd w:id="11"/>
    </w:p>
    <w:p w14:paraId="2BE80B43" w14:textId="7F7DBBAF" w:rsidR="003B245F" w:rsidRDefault="003B245F">
      <w:pPr>
        <w:spacing w:line="276" w:lineRule="auto"/>
        <w:rPr>
          <w:rFonts w:eastAsiaTheme="majorEastAsia" w:cs="Arial"/>
          <w:color w:val="002060"/>
          <w:sz w:val="32"/>
          <w:szCs w:val="32"/>
        </w:rPr>
      </w:pPr>
      <w:r>
        <w:rPr>
          <w:rFonts w:eastAsiaTheme="majorEastAsia" w:cs="Arial"/>
          <w:color w:val="002060"/>
          <w:sz w:val="32"/>
          <w:szCs w:val="32"/>
        </w:rPr>
        <w:br w:type="page"/>
      </w:r>
    </w:p>
    <w:p w14:paraId="1596366B" w14:textId="6BBF4E4B" w:rsidR="00313AE6" w:rsidRPr="00003721" w:rsidRDefault="003B245F" w:rsidP="003B245F">
      <w:pPr>
        <w:pStyle w:val="Heading1"/>
      </w:pPr>
      <w:r>
        <w:lastRenderedPageBreak/>
        <w:t>Mellékletek</w:t>
      </w:r>
    </w:p>
    <w:sectPr w:rsidR="00313AE6" w:rsidRPr="00003721" w:rsidSect="004C587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6BFE" w14:textId="77777777" w:rsidR="004C5875" w:rsidRDefault="004C5875" w:rsidP="00EC35EB">
      <w:pPr>
        <w:spacing w:after="0" w:line="240" w:lineRule="auto"/>
      </w:pPr>
      <w:r>
        <w:separator/>
      </w:r>
    </w:p>
  </w:endnote>
  <w:endnote w:type="continuationSeparator" w:id="0">
    <w:p w14:paraId="270097EE" w14:textId="77777777" w:rsidR="004C5875" w:rsidRDefault="004C5875" w:rsidP="00EC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729192"/>
      <w:docPartObj>
        <w:docPartGallery w:val="Page Numbers (Bottom of Page)"/>
        <w:docPartUnique/>
      </w:docPartObj>
    </w:sdtPr>
    <w:sdtContent>
      <w:p w14:paraId="2E9D4CC8" w14:textId="3F1E61DC" w:rsidR="00187F6B" w:rsidRDefault="00187F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4263D" w14:textId="77777777" w:rsidR="00187F6B" w:rsidRDefault="0018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33BC" w14:textId="77777777" w:rsidR="004C5875" w:rsidRDefault="004C5875" w:rsidP="00EC35EB">
      <w:pPr>
        <w:spacing w:after="0" w:line="240" w:lineRule="auto"/>
      </w:pPr>
      <w:r>
        <w:separator/>
      </w:r>
    </w:p>
  </w:footnote>
  <w:footnote w:type="continuationSeparator" w:id="0">
    <w:p w14:paraId="585A3AE7" w14:textId="77777777" w:rsidR="004C5875" w:rsidRDefault="004C5875" w:rsidP="00EC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3050" w14:textId="6AAF5C44" w:rsidR="005507E3" w:rsidRPr="005507E3" w:rsidRDefault="005507E3" w:rsidP="005507E3">
    <w:pPr>
      <w:pStyle w:val="Header"/>
      <w:rPr>
        <w:rFonts w:cs="Arial"/>
        <w:color w:val="162951"/>
      </w:rPr>
    </w:pPr>
    <w:r w:rsidRPr="005507E3">
      <w:rPr>
        <w:rFonts w:cs="Arial"/>
        <w:noProof/>
        <w:color w:val="162951"/>
      </w:rPr>
      <w:drawing>
        <wp:anchor distT="0" distB="0" distL="114300" distR="114300" simplePos="0" relativeHeight="251658240" behindDoc="0" locked="0" layoutInCell="1" allowOverlap="1" wp14:anchorId="6D60ED9D" wp14:editId="533854BD">
          <wp:simplePos x="0" y="0"/>
          <wp:positionH relativeFrom="column">
            <wp:posOffset>-4445</wp:posOffset>
          </wp:positionH>
          <wp:positionV relativeFrom="paragraph">
            <wp:posOffset>190500</wp:posOffset>
          </wp:positionV>
          <wp:extent cx="1924050" cy="488648"/>
          <wp:effectExtent l="0" t="0" r="0" b="6985"/>
          <wp:wrapNone/>
          <wp:docPr id="109600590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00590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652" cy="49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C8F1F" w14:textId="77777777" w:rsidR="005507E3" w:rsidRPr="005507E3" w:rsidRDefault="005507E3" w:rsidP="005507E3">
    <w:pPr>
      <w:pStyle w:val="Header"/>
      <w:rPr>
        <w:rFonts w:cs="Arial"/>
        <w:color w:val="162951"/>
      </w:rPr>
    </w:pPr>
    <w:r w:rsidRPr="005507E3">
      <w:rPr>
        <w:rFonts w:cs="Arial"/>
        <w:color w:val="162951"/>
      </w:rPr>
      <w:ptab w:relativeTo="margin" w:alignment="center" w:leader="none"/>
    </w:r>
  </w:p>
  <w:p w14:paraId="6EA3B285" w14:textId="386B66B6" w:rsidR="00EC35EB" w:rsidRPr="005507E3" w:rsidRDefault="005507E3" w:rsidP="005507E3">
    <w:pPr>
      <w:pStyle w:val="Header"/>
      <w:rPr>
        <w:rFonts w:cs="Arial"/>
        <w:color w:val="162951"/>
      </w:rPr>
    </w:pPr>
    <w:r w:rsidRPr="005507E3">
      <w:rPr>
        <w:rFonts w:cs="Arial"/>
        <w:color w:val="162951"/>
      </w:rPr>
      <w:tab/>
      <w:t>Tervdokumentáció</w:t>
    </w:r>
    <w:r w:rsidRPr="005507E3">
      <w:rPr>
        <w:rFonts w:cs="Arial"/>
        <w:color w:val="162951"/>
      </w:rPr>
      <w:ptab w:relativeTo="margin" w:alignment="right" w:leader="none"/>
    </w:r>
    <w:r w:rsidRPr="005507E3">
      <w:rPr>
        <w:rFonts w:cs="Arial"/>
        <w:color w:val="162951"/>
      </w:rPr>
      <w:t>Projektek az iparból</w:t>
    </w:r>
  </w:p>
  <w:p w14:paraId="63CB1D96" w14:textId="68EF79EE" w:rsidR="005507E3" w:rsidRPr="005507E3" w:rsidRDefault="005507E3" w:rsidP="005507E3">
    <w:pPr>
      <w:pStyle w:val="Header"/>
      <w:rPr>
        <w:rFonts w:cs="Arial"/>
        <w:color w:val="162951"/>
      </w:rPr>
    </w:pPr>
    <w:r w:rsidRPr="005507E3">
      <w:rPr>
        <w:rFonts w:cs="Arial"/>
        <w:color w:val="162951"/>
      </w:rPr>
      <w:tab/>
    </w:r>
    <w:r w:rsidRPr="005507E3">
      <w:rPr>
        <w:rFonts w:cs="Arial"/>
        <w:color w:val="162951"/>
      </w:rPr>
      <w:tab/>
      <w:t>2022/23-2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4E6C" w14:textId="77777777" w:rsidR="008F2E2A" w:rsidRPr="005507E3" w:rsidRDefault="008F2E2A" w:rsidP="008F2E2A">
    <w:pPr>
      <w:pStyle w:val="Header"/>
      <w:rPr>
        <w:rFonts w:cs="Arial"/>
        <w:color w:val="162951"/>
      </w:rPr>
    </w:pPr>
    <w:r w:rsidRPr="005507E3">
      <w:rPr>
        <w:rFonts w:cs="Arial"/>
        <w:noProof/>
        <w:color w:val="162951"/>
      </w:rPr>
      <w:drawing>
        <wp:anchor distT="0" distB="0" distL="114300" distR="114300" simplePos="0" relativeHeight="251660288" behindDoc="0" locked="0" layoutInCell="1" allowOverlap="1" wp14:anchorId="302B7715" wp14:editId="0E8438F9">
          <wp:simplePos x="0" y="0"/>
          <wp:positionH relativeFrom="column">
            <wp:posOffset>-4445</wp:posOffset>
          </wp:positionH>
          <wp:positionV relativeFrom="paragraph">
            <wp:posOffset>190500</wp:posOffset>
          </wp:positionV>
          <wp:extent cx="1924050" cy="488648"/>
          <wp:effectExtent l="0" t="0" r="0" b="6985"/>
          <wp:wrapNone/>
          <wp:docPr id="519850088" name="Picture 51985008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00590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652" cy="49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06213" w14:textId="77777777" w:rsidR="008F2E2A" w:rsidRPr="005507E3" w:rsidRDefault="008F2E2A" w:rsidP="008F2E2A">
    <w:pPr>
      <w:pStyle w:val="Header"/>
      <w:rPr>
        <w:rFonts w:cs="Arial"/>
        <w:color w:val="162951"/>
      </w:rPr>
    </w:pPr>
    <w:r w:rsidRPr="005507E3">
      <w:rPr>
        <w:rFonts w:cs="Arial"/>
        <w:color w:val="162951"/>
      </w:rPr>
      <w:ptab w:relativeTo="margin" w:alignment="center" w:leader="none"/>
    </w:r>
  </w:p>
  <w:p w14:paraId="0770604E" w14:textId="77777777" w:rsidR="00677E2C" w:rsidRDefault="008F2E2A" w:rsidP="008F2E2A">
    <w:pPr>
      <w:pStyle w:val="Header"/>
      <w:rPr>
        <w:rFonts w:cs="Arial"/>
        <w:color w:val="162951"/>
      </w:rPr>
    </w:pPr>
    <w:r w:rsidRPr="005507E3">
      <w:rPr>
        <w:rFonts w:cs="Arial"/>
        <w:color w:val="162951"/>
      </w:rPr>
      <w:tab/>
      <w:t>Tervdokumentáció</w:t>
    </w:r>
    <w:r w:rsidRPr="005507E3">
      <w:rPr>
        <w:rFonts w:cs="Arial"/>
        <w:color w:val="162951"/>
      </w:rPr>
      <w:ptab w:relativeTo="margin" w:alignment="right" w:leader="none"/>
    </w:r>
    <w:r w:rsidR="00677E2C">
      <w:rPr>
        <w:rFonts w:cs="Arial"/>
        <w:color w:val="162951"/>
      </w:rPr>
      <w:t>Ipari projektek</w:t>
    </w:r>
  </w:p>
  <w:p w14:paraId="2BDF2867" w14:textId="018A4095" w:rsidR="008F2E2A" w:rsidRPr="005507E3" w:rsidRDefault="00677E2C" w:rsidP="008F2E2A">
    <w:pPr>
      <w:pStyle w:val="Header"/>
      <w:rPr>
        <w:rFonts w:cs="Arial"/>
        <w:color w:val="162951"/>
      </w:rPr>
    </w:pPr>
    <w:r>
      <w:rPr>
        <w:rFonts w:cs="Arial"/>
        <w:color w:val="162951"/>
      </w:rPr>
      <w:tab/>
    </w:r>
    <w:r>
      <w:rPr>
        <w:rFonts w:cs="Arial"/>
        <w:color w:val="162951"/>
      </w:rPr>
      <w:tab/>
      <w:t>Labirintusverseny</w:t>
    </w:r>
  </w:p>
  <w:p w14:paraId="2B1DC56C" w14:textId="410CAC79" w:rsidR="008F2E2A" w:rsidRPr="005507E3" w:rsidRDefault="008F2E2A" w:rsidP="008F2E2A">
    <w:pPr>
      <w:pStyle w:val="Header"/>
      <w:rPr>
        <w:rFonts w:cs="Arial"/>
        <w:color w:val="162951"/>
      </w:rPr>
    </w:pPr>
    <w:r w:rsidRPr="005507E3">
      <w:rPr>
        <w:rFonts w:cs="Arial"/>
        <w:color w:val="162951"/>
      </w:rPr>
      <w:tab/>
    </w:r>
    <w:r w:rsidRPr="005507E3">
      <w:rPr>
        <w:rFonts w:cs="Arial"/>
        <w:color w:val="162951"/>
      </w:rPr>
      <w:tab/>
      <w:t>202</w:t>
    </w:r>
    <w:r w:rsidR="006C2199">
      <w:rPr>
        <w:rFonts w:cs="Arial"/>
        <w:color w:val="162951"/>
      </w:rPr>
      <w:t>3</w:t>
    </w:r>
    <w:r w:rsidRPr="005507E3">
      <w:rPr>
        <w:rFonts w:cs="Arial"/>
        <w:color w:val="162951"/>
      </w:rPr>
      <w:t>/2</w:t>
    </w:r>
    <w:r w:rsidR="006C2199">
      <w:rPr>
        <w:rFonts w:cs="Arial"/>
        <w:color w:val="162951"/>
      </w:rPr>
      <w:t>4</w:t>
    </w:r>
    <w:r w:rsidRPr="005507E3">
      <w:rPr>
        <w:rFonts w:cs="Arial"/>
        <w:color w:val="162951"/>
      </w:rPr>
      <w:t>-2</w:t>
    </w:r>
  </w:p>
  <w:p w14:paraId="5B9F6E51" w14:textId="77777777" w:rsidR="008F2E2A" w:rsidRDefault="008F2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5159E"/>
    <w:multiLevelType w:val="hybridMultilevel"/>
    <w:tmpl w:val="F8D4A848"/>
    <w:lvl w:ilvl="0" w:tplc="2438BD8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79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18"/>
    <w:rsid w:val="00003721"/>
    <w:rsid w:val="000915D8"/>
    <w:rsid w:val="000B5C11"/>
    <w:rsid w:val="000D2CE2"/>
    <w:rsid w:val="0017570A"/>
    <w:rsid w:val="001825FB"/>
    <w:rsid w:val="00187F6B"/>
    <w:rsid w:val="001F695C"/>
    <w:rsid w:val="00263677"/>
    <w:rsid w:val="002722B1"/>
    <w:rsid w:val="002D6EC9"/>
    <w:rsid w:val="002E1427"/>
    <w:rsid w:val="00313AE6"/>
    <w:rsid w:val="0036606B"/>
    <w:rsid w:val="003B245F"/>
    <w:rsid w:val="004C5875"/>
    <w:rsid w:val="005507E3"/>
    <w:rsid w:val="00573D33"/>
    <w:rsid w:val="00677E2C"/>
    <w:rsid w:val="006B29C6"/>
    <w:rsid w:val="006C2199"/>
    <w:rsid w:val="006F2B95"/>
    <w:rsid w:val="007101E3"/>
    <w:rsid w:val="00740C6F"/>
    <w:rsid w:val="00777811"/>
    <w:rsid w:val="00792043"/>
    <w:rsid w:val="00800CBD"/>
    <w:rsid w:val="00857AFE"/>
    <w:rsid w:val="00872561"/>
    <w:rsid w:val="008A23D6"/>
    <w:rsid w:val="008F2E2A"/>
    <w:rsid w:val="00910AB0"/>
    <w:rsid w:val="00913DEB"/>
    <w:rsid w:val="009433C6"/>
    <w:rsid w:val="00954533"/>
    <w:rsid w:val="009776F2"/>
    <w:rsid w:val="00986A3B"/>
    <w:rsid w:val="00992A9C"/>
    <w:rsid w:val="009A2135"/>
    <w:rsid w:val="00A53B61"/>
    <w:rsid w:val="00A77ED7"/>
    <w:rsid w:val="00AF72C8"/>
    <w:rsid w:val="00B66ACE"/>
    <w:rsid w:val="00BB1B94"/>
    <w:rsid w:val="00BD4D20"/>
    <w:rsid w:val="00BE558A"/>
    <w:rsid w:val="00BE7141"/>
    <w:rsid w:val="00BF6BDE"/>
    <w:rsid w:val="00C352B0"/>
    <w:rsid w:val="00C6062C"/>
    <w:rsid w:val="00C8322F"/>
    <w:rsid w:val="00C97017"/>
    <w:rsid w:val="00CA56F2"/>
    <w:rsid w:val="00CB177B"/>
    <w:rsid w:val="00CF7E18"/>
    <w:rsid w:val="00D45BB7"/>
    <w:rsid w:val="00DA0251"/>
    <w:rsid w:val="00E50078"/>
    <w:rsid w:val="00E91851"/>
    <w:rsid w:val="00EB2E90"/>
    <w:rsid w:val="00EC35EB"/>
    <w:rsid w:val="00FA0A10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0152"/>
  <w15:docId w15:val="{ADB6D46B-8143-4E38-8B65-147B21AC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078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6F2"/>
    <w:pPr>
      <w:keepNext/>
      <w:keepLines/>
      <w:spacing w:before="240" w:after="0"/>
      <w:outlineLvl w:val="0"/>
    </w:pPr>
    <w:rPr>
      <w:rFonts w:eastAsiaTheme="majorEastAsia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078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078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F7E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6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6F2"/>
    <w:rPr>
      <w:rFonts w:ascii="Arial" w:eastAsiaTheme="majorEastAsia" w:hAnsi="Arial" w:cstheme="majorBidi"/>
      <w:color w:val="00206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3677"/>
    <w:pPr>
      <w:spacing w:line="259" w:lineRule="auto"/>
      <w:outlineLvl w:val="9"/>
    </w:pPr>
    <w:rPr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26367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6367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26367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rsid w:val="0026367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3">
    <w:name w:val="Cím3"/>
    <w:basedOn w:val="BodyText2"/>
    <w:rsid w:val="00263677"/>
    <w:pPr>
      <w:ind w:left="426" w:firstLine="282"/>
      <w:jc w:val="left"/>
    </w:pPr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unhideWhenUsed/>
    <w:rsid w:val="00EC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C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EB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0078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078"/>
    <w:rPr>
      <w:rFonts w:ascii="Arial" w:eastAsiaTheme="majorEastAsia" w:hAnsi="Arial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F7153-37D3-4EB3-8CE8-8116393A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186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Döníz</cp:lastModifiedBy>
  <cp:revision>2</cp:revision>
  <dcterms:created xsi:type="dcterms:W3CDTF">2024-03-08T16:37:00Z</dcterms:created>
  <dcterms:modified xsi:type="dcterms:W3CDTF">2024-03-08T16:37:00Z</dcterms:modified>
</cp:coreProperties>
</file>